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DC" w:rsidRPr="00A419DC" w:rsidRDefault="00A419DC" w:rsidP="00A419DC">
      <w:pPr>
        <w:spacing w:line="240" w:lineRule="auto"/>
        <w:ind w:left="744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A419DC">
        <w:rPr>
          <w:rFonts w:ascii="Times New Roman" w:hAnsi="Times New Roman" w:cs="Times New Roman"/>
          <w:sz w:val="20"/>
          <w:szCs w:val="20"/>
        </w:rPr>
        <w:t>Załącznik nr 3</w:t>
      </w:r>
    </w:p>
    <w:p w:rsidR="00A419DC" w:rsidRDefault="00A419DC" w:rsidP="00516781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4F4B23" w:rsidRDefault="00290C04" w:rsidP="00516781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DE3508">
        <w:rPr>
          <w:rFonts w:ascii="Times New Roman" w:hAnsi="Times New Roman" w:cs="Times New Roman"/>
          <w:b/>
        </w:rPr>
        <w:t>Dane dot</w:t>
      </w:r>
      <w:r w:rsidR="00516781">
        <w:rPr>
          <w:rFonts w:ascii="Times New Roman" w:hAnsi="Times New Roman" w:cs="Times New Roman"/>
          <w:b/>
        </w:rPr>
        <w:t>yczące Szpitala P</w:t>
      </w:r>
      <w:r w:rsidRPr="00DE3508">
        <w:rPr>
          <w:rFonts w:ascii="Times New Roman" w:hAnsi="Times New Roman" w:cs="Times New Roman"/>
          <w:b/>
        </w:rPr>
        <w:t>owiatowego w Wołominie</w:t>
      </w:r>
    </w:p>
    <w:p w:rsidR="0032554B" w:rsidRPr="00DE3508" w:rsidRDefault="0032554B" w:rsidP="00516781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753FBD" w:rsidRDefault="00753FBD" w:rsidP="0051678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E31E0">
        <w:rPr>
          <w:rFonts w:ascii="Times New Roman" w:hAnsi="Times New Roman" w:cs="Times New Roman"/>
          <w:b/>
        </w:rPr>
        <w:t>L</w:t>
      </w:r>
      <w:r w:rsidR="00ED3B9A" w:rsidRPr="000E31E0">
        <w:rPr>
          <w:rFonts w:ascii="Times New Roman" w:hAnsi="Times New Roman" w:cs="Times New Roman"/>
          <w:b/>
        </w:rPr>
        <w:t>iczba zatrudnionych</w:t>
      </w:r>
      <w:r w:rsidRPr="000E31E0">
        <w:rPr>
          <w:rFonts w:ascii="Times New Roman" w:hAnsi="Times New Roman" w:cs="Times New Roman"/>
          <w:b/>
        </w:rPr>
        <w:t xml:space="preserve"> </w:t>
      </w:r>
      <w:r w:rsidR="00516781" w:rsidRPr="000E31E0">
        <w:rPr>
          <w:rFonts w:ascii="Times New Roman" w:hAnsi="Times New Roman" w:cs="Times New Roman"/>
          <w:b/>
        </w:rPr>
        <w:t>pracowników:</w:t>
      </w:r>
    </w:p>
    <w:p w:rsidR="00516781" w:rsidRPr="000E31E0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53FBD" w:rsidRPr="00FC3DAA" w:rsidRDefault="00DC2B7A" w:rsidP="005167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C3DAA">
        <w:rPr>
          <w:rFonts w:ascii="Times New Roman" w:hAnsi="Times New Roman" w:cs="Times New Roman"/>
          <w:b/>
          <w:color w:val="000000" w:themeColor="text1"/>
        </w:rPr>
        <w:t>n</w:t>
      </w:r>
      <w:r w:rsidR="00ED3B9A" w:rsidRPr="00FC3DAA">
        <w:rPr>
          <w:rFonts w:ascii="Times New Roman" w:hAnsi="Times New Roman" w:cs="Times New Roman"/>
          <w:b/>
          <w:color w:val="000000" w:themeColor="text1"/>
        </w:rPr>
        <w:t>a</w:t>
      </w:r>
      <w:r w:rsidR="00A04DE5" w:rsidRPr="00FC3D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16781" w:rsidRPr="00FC3DAA">
        <w:rPr>
          <w:rFonts w:ascii="Times New Roman" w:hAnsi="Times New Roman" w:cs="Times New Roman"/>
          <w:b/>
          <w:color w:val="000000" w:themeColor="text1"/>
        </w:rPr>
        <w:t>dzień 31/12/201</w:t>
      </w:r>
      <w:r w:rsidR="00AC241E" w:rsidRPr="00FC3DAA">
        <w:rPr>
          <w:rFonts w:ascii="Times New Roman" w:hAnsi="Times New Roman" w:cs="Times New Roman"/>
          <w:b/>
          <w:color w:val="000000" w:themeColor="text1"/>
        </w:rPr>
        <w:t>5</w:t>
      </w:r>
      <w:r w:rsidR="00516781" w:rsidRPr="00FC3DAA">
        <w:rPr>
          <w:rFonts w:ascii="Times New Roman" w:hAnsi="Times New Roman" w:cs="Times New Roman"/>
          <w:b/>
          <w:color w:val="000000" w:themeColor="text1"/>
        </w:rPr>
        <w:t xml:space="preserve"> r</w:t>
      </w:r>
      <w:r w:rsidR="00753FBD" w:rsidRPr="00FC3DAA">
        <w:rPr>
          <w:rFonts w:ascii="Times New Roman" w:hAnsi="Times New Roman" w:cs="Times New Roman"/>
          <w:b/>
          <w:color w:val="000000" w:themeColor="text1"/>
        </w:rPr>
        <w:t>.</w:t>
      </w:r>
    </w:p>
    <w:p w:rsidR="00B83BCE" w:rsidRPr="00FC3DAA" w:rsidRDefault="00753FBD" w:rsidP="00FC3DAA">
      <w:pPr>
        <w:spacing w:after="0" w:line="360" w:lineRule="auto"/>
        <w:ind w:left="705"/>
        <w:jc w:val="both"/>
        <w:rPr>
          <w:rFonts w:ascii="Times New Roman" w:hAnsi="Times New Roman" w:cs="Times New Roman"/>
          <w:b/>
          <w:color w:val="000000" w:themeColor="text1"/>
        </w:rPr>
      </w:pPr>
      <w:r w:rsidRPr="00FC3DAA">
        <w:rPr>
          <w:rFonts w:ascii="Times New Roman" w:hAnsi="Times New Roman" w:cs="Times New Roman"/>
          <w:color w:val="000000" w:themeColor="text1"/>
        </w:rPr>
        <w:t xml:space="preserve"> umowy o pracę </w:t>
      </w:r>
      <w:r w:rsidR="00134A9C" w:rsidRPr="00FC3DAA">
        <w:rPr>
          <w:rFonts w:ascii="Times New Roman" w:hAnsi="Times New Roman" w:cs="Times New Roman"/>
          <w:color w:val="000000" w:themeColor="text1"/>
        </w:rPr>
        <w:t>708</w:t>
      </w:r>
      <w:r w:rsidR="00FC3DAA" w:rsidRPr="00FC3DAA">
        <w:rPr>
          <w:rFonts w:ascii="Times New Roman" w:hAnsi="Times New Roman" w:cs="Times New Roman"/>
          <w:color w:val="000000" w:themeColor="text1"/>
        </w:rPr>
        <w:t xml:space="preserve"> osoby</w:t>
      </w:r>
      <w:r w:rsidRPr="00FC3DAA">
        <w:rPr>
          <w:rFonts w:ascii="Times New Roman" w:hAnsi="Times New Roman" w:cs="Times New Roman"/>
          <w:color w:val="000000" w:themeColor="text1"/>
        </w:rPr>
        <w:t xml:space="preserve"> </w:t>
      </w:r>
      <w:r w:rsidR="00ED3B9A" w:rsidRPr="00FC3DAA">
        <w:rPr>
          <w:rFonts w:ascii="Times New Roman" w:hAnsi="Times New Roman" w:cs="Times New Roman"/>
          <w:b/>
          <w:color w:val="000000" w:themeColor="text1"/>
        </w:rPr>
        <w:t xml:space="preserve">na dzień </w:t>
      </w:r>
      <w:r w:rsidR="004F4B23" w:rsidRPr="00FC3D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D3B9A" w:rsidRPr="00FC3DAA">
        <w:rPr>
          <w:rFonts w:ascii="Times New Roman" w:hAnsi="Times New Roman" w:cs="Times New Roman"/>
          <w:b/>
          <w:color w:val="000000" w:themeColor="text1"/>
        </w:rPr>
        <w:t>31</w:t>
      </w:r>
      <w:r w:rsidRPr="00FC3DAA">
        <w:rPr>
          <w:rFonts w:ascii="Times New Roman" w:hAnsi="Times New Roman" w:cs="Times New Roman"/>
          <w:b/>
          <w:color w:val="000000" w:themeColor="text1"/>
        </w:rPr>
        <w:t>/</w:t>
      </w:r>
      <w:r w:rsidR="00ED3B9A" w:rsidRPr="00FC3DAA">
        <w:rPr>
          <w:rFonts w:ascii="Times New Roman" w:hAnsi="Times New Roman" w:cs="Times New Roman"/>
          <w:b/>
          <w:color w:val="000000" w:themeColor="text1"/>
        </w:rPr>
        <w:t>08</w:t>
      </w:r>
      <w:r w:rsidRPr="00FC3DAA">
        <w:rPr>
          <w:rFonts w:ascii="Times New Roman" w:hAnsi="Times New Roman" w:cs="Times New Roman"/>
          <w:b/>
          <w:color w:val="000000" w:themeColor="text1"/>
        </w:rPr>
        <w:t>/</w:t>
      </w:r>
      <w:r w:rsidR="00ED3B9A" w:rsidRPr="00FC3DAA">
        <w:rPr>
          <w:rFonts w:ascii="Times New Roman" w:hAnsi="Times New Roman" w:cs="Times New Roman"/>
          <w:b/>
          <w:color w:val="000000" w:themeColor="text1"/>
        </w:rPr>
        <w:t>201</w:t>
      </w:r>
      <w:r w:rsidR="00AC241E" w:rsidRPr="00FC3DAA">
        <w:rPr>
          <w:rFonts w:ascii="Times New Roman" w:hAnsi="Times New Roman" w:cs="Times New Roman"/>
          <w:b/>
          <w:color w:val="000000" w:themeColor="text1"/>
        </w:rPr>
        <w:t>6</w:t>
      </w:r>
      <w:r w:rsidR="00516781" w:rsidRPr="00FC3D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D3B9A" w:rsidRPr="00FC3DAA">
        <w:rPr>
          <w:rFonts w:ascii="Times New Roman" w:hAnsi="Times New Roman" w:cs="Times New Roman"/>
          <w:b/>
          <w:color w:val="000000" w:themeColor="text1"/>
        </w:rPr>
        <w:t>r</w:t>
      </w:r>
      <w:r w:rsidR="00516781" w:rsidRPr="00FC3DAA">
        <w:rPr>
          <w:rFonts w:ascii="Times New Roman" w:hAnsi="Times New Roman" w:cs="Times New Roman"/>
          <w:b/>
          <w:color w:val="000000" w:themeColor="text1"/>
        </w:rPr>
        <w:t>.</w:t>
      </w:r>
    </w:p>
    <w:p w:rsidR="00516781" w:rsidRPr="00FC3DAA" w:rsidRDefault="00753FBD" w:rsidP="00516781">
      <w:pPr>
        <w:spacing w:after="0" w:line="360" w:lineRule="auto"/>
        <w:ind w:left="705"/>
        <w:jc w:val="both"/>
        <w:rPr>
          <w:rFonts w:ascii="Times New Roman" w:hAnsi="Times New Roman" w:cs="Times New Roman"/>
          <w:color w:val="000000" w:themeColor="text1"/>
        </w:rPr>
      </w:pPr>
      <w:r w:rsidRPr="00FC3DAA">
        <w:rPr>
          <w:rFonts w:ascii="Times New Roman" w:hAnsi="Times New Roman" w:cs="Times New Roman"/>
          <w:color w:val="000000" w:themeColor="text1"/>
        </w:rPr>
        <w:t xml:space="preserve">umowy o pracę </w:t>
      </w:r>
      <w:r w:rsidR="00134A9C" w:rsidRPr="00FC3DAA">
        <w:rPr>
          <w:rFonts w:ascii="Times New Roman" w:hAnsi="Times New Roman" w:cs="Times New Roman"/>
          <w:color w:val="000000" w:themeColor="text1"/>
        </w:rPr>
        <w:t>705</w:t>
      </w:r>
      <w:r w:rsidR="00AC241E" w:rsidRPr="00FC3DAA">
        <w:rPr>
          <w:rFonts w:ascii="Times New Roman" w:hAnsi="Times New Roman" w:cs="Times New Roman"/>
          <w:color w:val="000000" w:themeColor="text1"/>
        </w:rPr>
        <w:t>.</w:t>
      </w:r>
      <w:r w:rsidR="00FC3DAA" w:rsidRPr="00FC3DAA">
        <w:rPr>
          <w:rFonts w:ascii="Times New Roman" w:hAnsi="Times New Roman" w:cs="Times New Roman"/>
          <w:color w:val="000000" w:themeColor="text1"/>
        </w:rPr>
        <w:t>osób</w:t>
      </w:r>
    </w:p>
    <w:p w:rsidR="00436401" w:rsidRPr="000E31E0" w:rsidRDefault="0025732E" w:rsidP="005167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E31E0">
        <w:rPr>
          <w:rFonts w:ascii="Times New Roman" w:hAnsi="Times New Roman" w:cs="Times New Roman"/>
        </w:rPr>
        <w:t xml:space="preserve"> </w:t>
      </w:r>
      <w:r w:rsidR="00753FBD" w:rsidRPr="000E31E0">
        <w:rPr>
          <w:rFonts w:ascii="Times New Roman" w:hAnsi="Times New Roman" w:cs="Times New Roman"/>
        </w:rPr>
        <w:t xml:space="preserve">Szpital </w:t>
      </w:r>
      <w:r w:rsidR="00CF79B7" w:rsidRPr="000E31E0">
        <w:rPr>
          <w:rFonts w:ascii="Times New Roman" w:hAnsi="Times New Roman" w:cs="Times New Roman"/>
        </w:rPr>
        <w:t xml:space="preserve">Powiatowy w Wołominie  Samodzielny Zespół Publicznych Zakładów Opieki </w:t>
      </w:r>
      <w:r w:rsidRPr="000E31E0">
        <w:rPr>
          <w:rFonts w:ascii="Times New Roman" w:hAnsi="Times New Roman" w:cs="Times New Roman"/>
        </w:rPr>
        <w:t xml:space="preserve">     Zdrowotnej    </w:t>
      </w:r>
    </w:p>
    <w:p w:rsidR="006A2E24" w:rsidRDefault="00ED3B9A" w:rsidP="00516781">
      <w:pPr>
        <w:spacing w:after="0" w:line="360" w:lineRule="auto"/>
        <w:ind w:left="720"/>
        <w:jc w:val="both"/>
        <w:rPr>
          <w:rFonts w:ascii="Times New Roman" w:hAnsi="Times New Roman" w:cs="Times New Roman"/>
          <w:b/>
        </w:rPr>
      </w:pPr>
      <w:r w:rsidRPr="000E31E0">
        <w:rPr>
          <w:rFonts w:ascii="Times New Roman" w:hAnsi="Times New Roman" w:cs="Times New Roman"/>
          <w:b/>
        </w:rPr>
        <w:t>NIP</w:t>
      </w:r>
      <w:r w:rsidR="00CF79B7" w:rsidRPr="000E31E0">
        <w:rPr>
          <w:rFonts w:ascii="Times New Roman" w:hAnsi="Times New Roman" w:cs="Times New Roman"/>
          <w:b/>
        </w:rPr>
        <w:t xml:space="preserve"> 125-09-31-792</w:t>
      </w:r>
    </w:p>
    <w:p w:rsidR="00516781" w:rsidRDefault="00CF79B7" w:rsidP="00516781">
      <w:pPr>
        <w:spacing w:after="0" w:line="360" w:lineRule="auto"/>
        <w:ind w:left="720"/>
        <w:jc w:val="both"/>
        <w:rPr>
          <w:rFonts w:ascii="Times New Roman" w:hAnsi="Times New Roman" w:cs="Times New Roman"/>
          <w:b/>
        </w:rPr>
      </w:pPr>
      <w:r w:rsidRPr="000E31E0">
        <w:rPr>
          <w:rFonts w:ascii="Times New Roman" w:hAnsi="Times New Roman" w:cs="Times New Roman"/>
          <w:b/>
        </w:rPr>
        <w:t>REGON 000310315</w:t>
      </w:r>
    </w:p>
    <w:p w:rsidR="00516781" w:rsidRDefault="00516781" w:rsidP="00516781">
      <w:pPr>
        <w:spacing w:after="0"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516781" w:rsidRPr="00516781" w:rsidRDefault="00516781" w:rsidP="005167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16781">
        <w:rPr>
          <w:rFonts w:ascii="Times New Roman" w:hAnsi="Times New Roman" w:cs="Times New Roman"/>
          <w:b/>
        </w:rPr>
        <w:t>Przedmiot działal</w:t>
      </w:r>
      <w:r w:rsidR="00813C82">
        <w:rPr>
          <w:rFonts w:ascii="Times New Roman" w:hAnsi="Times New Roman" w:cs="Times New Roman"/>
          <w:b/>
        </w:rPr>
        <w:t xml:space="preserve">ności ( faktycznie wykonywanej </w:t>
      </w:r>
      <w:r w:rsidRPr="00516781">
        <w:rPr>
          <w:rFonts w:ascii="Times New Roman" w:hAnsi="Times New Roman" w:cs="Times New Roman"/>
          <w:b/>
        </w:rPr>
        <w:t xml:space="preserve"> w badanym okresie)</w:t>
      </w:r>
    </w:p>
    <w:p w:rsid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CF79B7" w:rsidRPr="00516781" w:rsidRDefault="00CF79B7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16781">
        <w:rPr>
          <w:rFonts w:ascii="Times New Roman" w:hAnsi="Times New Roman" w:cs="Times New Roman"/>
        </w:rPr>
        <w:t xml:space="preserve">Zgodnie z przedmiotem działalności  Szpital Powiatowy w Wołominie świadczy usługi </w:t>
      </w:r>
      <w:r w:rsidR="00463090">
        <w:rPr>
          <w:rFonts w:ascii="Times New Roman" w:hAnsi="Times New Roman" w:cs="Times New Roman"/>
        </w:rPr>
        <w:br/>
      </w:r>
      <w:r w:rsidRPr="00516781">
        <w:rPr>
          <w:rFonts w:ascii="Times New Roman" w:hAnsi="Times New Roman" w:cs="Times New Roman"/>
        </w:rPr>
        <w:t xml:space="preserve">w zakresie świadczeń zdrowotnych służących ratowaniu, zachowaniu , przywracaniu </w:t>
      </w:r>
      <w:r w:rsidR="00463090">
        <w:rPr>
          <w:rFonts w:ascii="Times New Roman" w:hAnsi="Times New Roman" w:cs="Times New Roman"/>
        </w:rPr>
        <w:br/>
      </w:r>
      <w:r w:rsidRPr="00516781">
        <w:rPr>
          <w:rFonts w:ascii="Times New Roman" w:hAnsi="Times New Roman" w:cs="Times New Roman"/>
        </w:rPr>
        <w:t>i poprawie  zdrowia oraz prowadzenie działalności mającej na celu zapobieganie powstawaniu chorób, promocj</w:t>
      </w:r>
      <w:r w:rsidR="00C82179" w:rsidRPr="00516781">
        <w:rPr>
          <w:rFonts w:ascii="Times New Roman" w:hAnsi="Times New Roman" w:cs="Times New Roman"/>
        </w:rPr>
        <w:t>ę</w:t>
      </w:r>
      <w:r w:rsidRPr="00516781">
        <w:rPr>
          <w:rFonts w:ascii="Times New Roman" w:hAnsi="Times New Roman" w:cs="Times New Roman"/>
        </w:rPr>
        <w:t xml:space="preserve"> i edukacj</w:t>
      </w:r>
      <w:r w:rsidR="00C82179" w:rsidRPr="00516781">
        <w:rPr>
          <w:rFonts w:ascii="Times New Roman" w:hAnsi="Times New Roman" w:cs="Times New Roman"/>
        </w:rPr>
        <w:t>ę</w:t>
      </w:r>
      <w:r w:rsidRPr="00516781">
        <w:rPr>
          <w:rFonts w:ascii="Times New Roman" w:hAnsi="Times New Roman" w:cs="Times New Roman"/>
        </w:rPr>
        <w:t xml:space="preserve"> zdrowia.</w:t>
      </w:r>
    </w:p>
    <w:p w:rsidR="00516781" w:rsidRP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E05607" w:rsidRDefault="00E05607" w:rsidP="005167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16781">
        <w:rPr>
          <w:rFonts w:ascii="Times New Roman" w:hAnsi="Times New Roman" w:cs="Times New Roman"/>
          <w:b/>
        </w:rPr>
        <w:t>Obszar działania danego przedsiębiorstwa :</w:t>
      </w:r>
    </w:p>
    <w:p w:rsidR="00516781" w:rsidRP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D3B9A" w:rsidRPr="00516781" w:rsidRDefault="00E05607" w:rsidP="0051678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16781">
        <w:rPr>
          <w:rFonts w:ascii="Times New Roman" w:hAnsi="Times New Roman" w:cs="Times New Roman"/>
        </w:rPr>
        <w:t xml:space="preserve">Obszarem działania Szpitala Powiatowego w Wołominie jest obszar Rzeczpospolitej Polskiej z tym, że podstawowym obszarem jego działania jest Powiat Wołomiński.     </w:t>
      </w:r>
    </w:p>
    <w:p w:rsidR="00E05607" w:rsidRPr="00AC241E" w:rsidRDefault="00E05607" w:rsidP="005167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0E31E0">
        <w:rPr>
          <w:rFonts w:ascii="Times New Roman" w:hAnsi="Times New Roman" w:cs="Times New Roman"/>
        </w:rPr>
        <w:t xml:space="preserve">Czy jednostka jest wielozakładowa: </w:t>
      </w:r>
      <w:r w:rsidRPr="00FC3DAA">
        <w:rPr>
          <w:rFonts w:ascii="Times New Roman" w:hAnsi="Times New Roman" w:cs="Times New Roman"/>
          <w:b/>
          <w:color w:val="000000" w:themeColor="text1"/>
        </w:rPr>
        <w:t xml:space="preserve">nie </w:t>
      </w:r>
    </w:p>
    <w:p w:rsidR="00516781" w:rsidRP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16781" w:rsidRPr="000E31E0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E05607" w:rsidRPr="00516781" w:rsidRDefault="00E05607" w:rsidP="005167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E31E0">
        <w:rPr>
          <w:rFonts w:ascii="Times New Roman" w:hAnsi="Times New Roman" w:cs="Times New Roman"/>
        </w:rPr>
        <w:t>Jeżeli tak, to czy jednostki te prowadzą  odrębne sprawozdania i wymagane jest dla nich sporządzenie odrębnych raportów z badania i odrębnie wydanej opinii:</w:t>
      </w:r>
      <w:r w:rsidR="00516781">
        <w:rPr>
          <w:rFonts w:ascii="Times New Roman" w:hAnsi="Times New Roman" w:cs="Times New Roman"/>
        </w:rPr>
        <w:t xml:space="preserve"> </w:t>
      </w:r>
      <w:r w:rsidRPr="00516781">
        <w:rPr>
          <w:rFonts w:ascii="Times New Roman" w:hAnsi="Times New Roman" w:cs="Times New Roman"/>
          <w:b/>
        </w:rPr>
        <w:t xml:space="preserve"> </w:t>
      </w:r>
      <w:r w:rsidRPr="00FC3DAA">
        <w:rPr>
          <w:rFonts w:ascii="Times New Roman" w:hAnsi="Times New Roman" w:cs="Times New Roman"/>
          <w:b/>
          <w:color w:val="000000" w:themeColor="text1"/>
        </w:rPr>
        <w:t>nie dotyczy</w:t>
      </w:r>
      <w:r w:rsidR="00004FE8" w:rsidRPr="00AC241E">
        <w:rPr>
          <w:rFonts w:ascii="Times New Roman" w:hAnsi="Times New Roman" w:cs="Times New Roman"/>
          <w:b/>
          <w:color w:val="FF0000"/>
        </w:rPr>
        <w:t>.</w:t>
      </w:r>
      <w:r w:rsidRPr="00516781">
        <w:rPr>
          <w:rFonts w:ascii="Times New Roman" w:hAnsi="Times New Roman" w:cs="Times New Roman"/>
          <w:b/>
        </w:rPr>
        <w:t xml:space="preserve">       </w:t>
      </w:r>
    </w:p>
    <w:p w:rsidR="00516781" w:rsidRP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516781" w:rsidRPr="00516781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E05607" w:rsidRDefault="00E05607" w:rsidP="005167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E31E0">
        <w:rPr>
          <w:rFonts w:ascii="Times New Roman" w:hAnsi="Times New Roman" w:cs="Times New Roman"/>
          <w:b/>
        </w:rPr>
        <w:t>Wielkości charakteryzujące jednostkę</w:t>
      </w:r>
      <w:r w:rsidR="00396D7C" w:rsidRPr="000E31E0">
        <w:rPr>
          <w:rFonts w:ascii="Times New Roman" w:hAnsi="Times New Roman" w:cs="Times New Roman"/>
          <w:b/>
        </w:rPr>
        <w:t xml:space="preserve"> :</w:t>
      </w:r>
      <w:r w:rsidRPr="000E31E0">
        <w:rPr>
          <w:rFonts w:ascii="Times New Roman" w:hAnsi="Times New Roman" w:cs="Times New Roman"/>
          <w:b/>
        </w:rPr>
        <w:t xml:space="preserve"> </w:t>
      </w:r>
    </w:p>
    <w:p w:rsidR="00516781" w:rsidRPr="000E31E0" w:rsidRDefault="00516781" w:rsidP="00516781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004F70" w:rsidRPr="00AC241E" w:rsidRDefault="00306186" w:rsidP="0051678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0E31E0">
        <w:rPr>
          <w:rFonts w:ascii="Times New Roman" w:hAnsi="Times New Roman" w:cs="Times New Roman"/>
          <w:b/>
        </w:rPr>
        <w:t>a</w:t>
      </w:r>
      <w:r w:rsidRPr="00AC241E">
        <w:rPr>
          <w:rFonts w:ascii="Times New Roman" w:hAnsi="Times New Roman" w:cs="Times New Roman"/>
          <w:b/>
          <w:color w:val="000000" w:themeColor="text1"/>
        </w:rPr>
        <w:t>)</w:t>
      </w:r>
      <w:r w:rsidR="00E05607" w:rsidRPr="00AC241E">
        <w:rPr>
          <w:rFonts w:ascii="Times New Roman" w:hAnsi="Times New Roman" w:cs="Times New Roman"/>
          <w:color w:val="000000" w:themeColor="text1"/>
        </w:rPr>
        <w:t xml:space="preserve"> </w:t>
      </w:r>
      <w:r w:rsidR="00004F70" w:rsidRPr="00AC241E">
        <w:rPr>
          <w:rFonts w:ascii="Times New Roman" w:hAnsi="Times New Roman" w:cs="Times New Roman"/>
          <w:color w:val="000000" w:themeColor="text1"/>
        </w:rPr>
        <w:t>Suma bilansowa na 31</w:t>
      </w:r>
      <w:r w:rsidRPr="00AC241E">
        <w:rPr>
          <w:rFonts w:ascii="Times New Roman" w:hAnsi="Times New Roman" w:cs="Times New Roman"/>
          <w:color w:val="000000" w:themeColor="text1"/>
        </w:rPr>
        <w:t>/</w:t>
      </w:r>
      <w:r w:rsidR="00004F70" w:rsidRPr="00AC241E">
        <w:rPr>
          <w:rFonts w:ascii="Times New Roman" w:hAnsi="Times New Roman" w:cs="Times New Roman"/>
          <w:color w:val="000000" w:themeColor="text1"/>
        </w:rPr>
        <w:t>12</w:t>
      </w:r>
      <w:r w:rsidRPr="00AC241E">
        <w:rPr>
          <w:rFonts w:ascii="Times New Roman" w:hAnsi="Times New Roman" w:cs="Times New Roman"/>
          <w:color w:val="000000" w:themeColor="text1"/>
        </w:rPr>
        <w:t>/</w:t>
      </w:r>
      <w:r w:rsidR="00004F70" w:rsidRPr="00AC241E">
        <w:rPr>
          <w:rFonts w:ascii="Times New Roman" w:hAnsi="Times New Roman" w:cs="Times New Roman"/>
          <w:color w:val="000000" w:themeColor="text1"/>
        </w:rPr>
        <w:t>201</w:t>
      </w:r>
      <w:r w:rsidR="00AC241E" w:rsidRPr="00AC241E">
        <w:rPr>
          <w:rFonts w:ascii="Times New Roman" w:hAnsi="Times New Roman" w:cs="Times New Roman"/>
          <w:color w:val="000000" w:themeColor="text1"/>
        </w:rPr>
        <w:t xml:space="preserve">5 </w:t>
      </w:r>
      <w:r w:rsidR="00004F70" w:rsidRPr="00AC241E">
        <w:rPr>
          <w:rFonts w:ascii="Times New Roman" w:hAnsi="Times New Roman" w:cs="Times New Roman"/>
          <w:color w:val="000000" w:themeColor="text1"/>
        </w:rPr>
        <w:t>r</w:t>
      </w:r>
      <w:r w:rsidRPr="00AC241E">
        <w:rPr>
          <w:rFonts w:ascii="Times New Roman" w:hAnsi="Times New Roman" w:cs="Times New Roman"/>
          <w:color w:val="000000" w:themeColor="text1"/>
        </w:rPr>
        <w:t>.</w:t>
      </w:r>
      <w:r w:rsidR="00004F70" w:rsidRPr="00AC241E">
        <w:rPr>
          <w:rFonts w:ascii="Times New Roman" w:hAnsi="Times New Roman" w:cs="Times New Roman"/>
          <w:color w:val="000000" w:themeColor="text1"/>
        </w:rPr>
        <w:t xml:space="preserve"> w tym</w:t>
      </w:r>
      <w:r w:rsidR="008B7762" w:rsidRPr="00AC241E">
        <w:rPr>
          <w:rFonts w:ascii="Times New Roman" w:hAnsi="Times New Roman" w:cs="Times New Roman"/>
          <w:color w:val="000000" w:themeColor="text1"/>
        </w:rPr>
        <w:t>:</w:t>
      </w:r>
    </w:p>
    <w:p w:rsidR="00004F70" w:rsidRPr="00AC241E" w:rsidRDefault="00306186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</w:t>
      </w:r>
      <w:r w:rsidR="00004F70" w:rsidRPr="00AC241E">
        <w:rPr>
          <w:rFonts w:ascii="Times New Roman" w:hAnsi="Times New Roman" w:cs="Times New Roman"/>
          <w:color w:val="000000" w:themeColor="text1"/>
        </w:rPr>
        <w:t>- majątek trwały netto</w:t>
      </w:r>
      <w:r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</w:t>
      </w:r>
      <w:r w:rsidR="003964EC" w:rsidRPr="00AC241E">
        <w:rPr>
          <w:rFonts w:ascii="Times New Roman" w:hAnsi="Times New Roman" w:cs="Times New Roman"/>
          <w:color w:val="000000" w:themeColor="text1"/>
        </w:rPr>
        <w:t xml:space="preserve"> </w:t>
      </w:r>
      <w:r w:rsidRPr="00AC241E">
        <w:rPr>
          <w:rFonts w:ascii="Times New Roman" w:hAnsi="Times New Roman" w:cs="Times New Roman"/>
          <w:color w:val="000000" w:themeColor="text1"/>
        </w:rPr>
        <w:t xml:space="preserve">  </w:t>
      </w:r>
      <w:r w:rsidR="00C91440" w:rsidRPr="00AC241E">
        <w:rPr>
          <w:rFonts w:ascii="Times New Roman" w:hAnsi="Times New Roman" w:cs="Times New Roman"/>
          <w:color w:val="000000" w:themeColor="text1"/>
        </w:rPr>
        <w:t xml:space="preserve">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39 752 475,80</w:t>
      </w:r>
    </w:p>
    <w:p w:rsidR="00004F70" w:rsidRPr="00AC241E" w:rsidRDefault="003D1DFA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</w:t>
      </w:r>
      <w:r w:rsidR="00004F70" w:rsidRPr="00AC241E">
        <w:rPr>
          <w:rFonts w:ascii="Times New Roman" w:hAnsi="Times New Roman" w:cs="Times New Roman"/>
          <w:color w:val="000000" w:themeColor="text1"/>
        </w:rPr>
        <w:t>- majątek obrotowy</w:t>
      </w:r>
      <w:r w:rsidR="000F2C2E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17 565 926,20</w:t>
      </w:r>
    </w:p>
    <w:p w:rsidR="00004F70" w:rsidRPr="00AC241E" w:rsidRDefault="003C057D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</w:t>
      </w:r>
      <w:r w:rsidR="00004F70" w:rsidRPr="00AC241E">
        <w:rPr>
          <w:rFonts w:ascii="Times New Roman" w:hAnsi="Times New Roman" w:cs="Times New Roman"/>
          <w:color w:val="000000" w:themeColor="text1"/>
        </w:rPr>
        <w:t>- wynik finansowy</w:t>
      </w:r>
      <w:r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  <w:r w:rsidRPr="00AC241E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2 007 629,89</w:t>
      </w:r>
    </w:p>
    <w:p w:rsidR="008B7762" w:rsidRPr="00AC241E" w:rsidRDefault="00FE3844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 </w:t>
      </w:r>
      <w:r w:rsidR="008B7762" w:rsidRPr="00AC241E">
        <w:rPr>
          <w:rFonts w:ascii="Times New Roman" w:hAnsi="Times New Roman" w:cs="Times New Roman"/>
          <w:b/>
          <w:color w:val="000000" w:themeColor="text1"/>
        </w:rPr>
        <w:t>b)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</w:t>
      </w:r>
      <w:r w:rsidRPr="00AC241E">
        <w:rPr>
          <w:rFonts w:ascii="Times New Roman" w:hAnsi="Times New Roman" w:cs="Times New Roman"/>
          <w:color w:val="000000" w:themeColor="text1"/>
        </w:rPr>
        <w:t>P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rzychody </w:t>
      </w:r>
      <w:r w:rsidRPr="00AC241E">
        <w:rPr>
          <w:rFonts w:ascii="Times New Roman" w:hAnsi="Times New Roman" w:cs="Times New Roman"/>
          <w:color w:val="000000" w:themeColor="text1"/>
        </w:rPr>
        <w:t>na dzień 31/12/201</w:t>
      </w:r>
      <w:r w:rsidR="00AC241E" w:rsidRPr="00AC241E">
        <w:rPr>
          <w:rFonts w:ascii="Times New Roman" w:hAnsi="Times New Roman" w:cs="Times New Roman"/>
          <w:color w:val="000000" w:themeColor="text1"/>
        </w:rPr>
        <w:t xml:space="preserve">5 </w:t>
      </w:r>
      <w:r w:rsidRPr="00AC241E">
        <w:rPr>
          <w:rFonts w:ascii="Times New Roman" w:hAnsi="Times New Roman" w:cs="Times New Roman"/>
          <w:color w:val="000000" w:themeColor="text1"/>
        </w:rPr>
        <w:t>r. w tym:</w:t>
      </w:r>
    </w:p>
    <w:p w:rsidR="008B7762" w:rsidRPr="00AC241E" w:rsidRDefault="008B7762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</w:t>
      </w:r>
      <w:r w:rsidR="00FE3844" w:rsidRPr="00AC241E">
        <w:rPr>
          <w:rFonts w:ascii="Times New Roman" w:hAnsi="Times New Roman" w:cs="Times New Roman"/>
          <w:color w:val="000000" w:themeColor="text1"/>
        </w:rPr>
        <w:t xml:space="preserve">  </w:t>
      </w:r>
      <w:r w:rsidRPr="00AC241E">
        <w:rPr>
          <w:rFonts w:ascii="Times New Roman" w:hAnsi="Times New Roman" w:cs="Times New Roman"/>
          <w:color w:val="000000" w:themeColor="text1"/>
        </w:rPr>
        <w:t>- przychody ze sprzedaży</w:t>
      </w:r>
      <w:r w:rsidR="001F2ED4" w:rsidRPr="00AC241E">
        <w:rPr>
          <w:rFonts w:ascii="Times New Roman" w:hAnsi="Times New Roman" w:cs="Times New Roman"/>
          <w:color w:val="000000" w:themeColor="text1"/>
        </w:rPr>
        <w:t xml:space="preserve"> ,</w:t>
      </w:r>
      <w:r w:rsidRPr="00AC241E">
        <w:rPr>
          <w:rFonts w:ascii="Times New Roman" w:hAnsi="Times New Roman" w:cs="Times New Roman"/>
          <w:color w:val="000000" w:themeColor="text1"/>
        </w:rPr>
        <w:t xml:space="preserve"> zrównan</w:t>
      </w:r>
      <w:r w:rsidR="001F2ED4" w:rsidRPr="00AC241E">
        <w:rPr>
          <w:rFonts w:ascii="Times New Roman" w:hAnsi="Times New Roman" w:cs="Times New Roman"/>
          <w:color w:val="000000" w:themeColor="text1"/>
        </w:rPr>
        <w:t xml:space="preserve">e </w:t>
      </w:r>
      <w:r w:rsidRPr="00AC241E">
        <w:rPr>
          <w:rFonts w:ascii="Times New Roman" w:hAnsi="Times New Roman" w:cs="Times New Roman"/>
          <w:color w:val="000000" w:themeColor="text1"/>
        </w:rPr>
        <w:t xml:space="preserve"> </w:t>
      </w:r>
      <w:r w:rsidR="001F2ED4" w:rsidRPr="00AC241E">
        <w:rPr>
          <w:rFonts w:ascii="Times New Roman" w:hAnsi="Times New Roman" w:cs="Times New Roman"/>
          <w:color w:val="000000" w:themeColor="text1"/>
        </w:rPr>
        <w:t xml:space="preserve">z nimi </w:t>
      </w:r>
      <w:r w:rsidR="00FE3844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74 505 276,28</w:t>
      </w:r>
    </w:p>
    <w:p w:rsidR="008B7762" w:rsidRPr="00AC241E" w:rsidRDefault="008B7762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</w:t>
      </w:r>
      <w:r w:rsidR="00FE3844" w:rsidRPr="00AC241E">
        <w:rPr>
          <w:rFonts w:ascii="Times New Roman" w:hAnsi="Times New Roman" w:cs="Times New Roman"/>
          <w:color w:val="000000" w:themeColor="text1"/>
        </w:rPr>
        <w:t xml:space="preserve">  </w:t>
      </w:r>
      <w:r w:rsidRPr="00AC241E">
        <w:rPr>
          <w:rFonts w:ascii="Times New Roman" w:hAnsi="Times New Roman" w:cs="Times New Roman"/>
          <w:color w:val="000000" w:themeColor="text1"/>
        </w:rPr>
        <w:t xml:space="preserve">- pozostałe przychody  operacyjne </w:t>
      </w:r>
      <w:r w:rsidR="00976C36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2 962 403,72</w:t>
      </w:r>
    </w:p>
    <w:p w:rsidR="008B7762" w:rsidRPr="00AC241E" w:rsidRDefault="008B7762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</w:t>
      </w:r>
      <w:r w:rsidR="00FE3844" w:rsidRPr="00AC241E">
        <w:rPr>
          <w:rFonts w:ascii="Times New Roman" w:hAnsi="Times New Roman" w:cs="Times New Roman"/>
          <w:color w:val="000000" w:themeColor="text1"/>
        </w:rPr>
        <w:t xml:space="preserve">  </w:t>
      </w:r>
      <w:r w:rsidRPr="00AC241E">
        <w:rPr>
          <w:rFonts w:ascii="Times New Roman" w:hAnsi="Times New Roman" w:cs="Times New Roman"/>
          <w:color w:val="000000" w:themeColor="text1"/>
        </w:rPr>
        <w:t>- przychody finansowe</w:t>
      </w:r>
      <w:r w:rsidR="00976C36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</w:t>
      </w:r>
      <w:r w:rsidR="00516781" w:rsidRPr="00AC241E">
        <w:rPr>
          <w:rFonts w:ascii="Times New Roman" w:hAnsi="Times New Roman" w:cs="Times New Roman"/>
          <w:color w:val="000000" w:themeColor="text1"/>
        </w:rPr>
        <w:t xml:space="preserve">            </w:t>
      </w:r>
      <w:r w:rsidR="00976C36" w:rsidRPr="00AC241E">
        <w:rPr>
          <w:rFonts w:ascii="Times New Roman" w:hAnsi="Times New Roman" w:cs="Times New Roman"/>
          <w:color w:val="000000" w:themeColor="text1"/>
        </w:rPr>
        <w:t xml:space="preserve">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171 479,44</w:t>
      </w:r>
      <w:r w:rsidR="00976C36" w:rsidRPr="00AC241E">
        <w:rPr>
          <w:rFonts w:ascii="Times New Roman" w:hAnsi="Times New Roman" w:cs="Times New Roman"/>
          <w:color w:val="000000" w:themeColor="text1"/>
        </w:rPr>
        <w:t xml:space="preserve">              </w:t>
      </w:r>
    </w:p>
    <w:p w:rsidR="008B7762" w:rsidRPr="00AC241E" w:rsidRDefault="00B750BD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 </w:t>
      </w:r>
      <w:r w:rsidR="008B7762" w:rsidRPr="00AC241E">
        <w:rPr>
          <w:rFonts w:ascii="Times New Roman" w:hAnsi="Times New Roman" w:cs="Times New Roman"/>
          <w:b/>
          <w:color w:val="000000" w:themeColor="text1"/>
        </w:rPr>
        <w:t>c)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wynik finansowy netto za 201</w:t>
      </w:r>
      <w:r w:rsidR="00AC241E" w:rsidRPr="00AC241E">
        <w:rPr>
          <w:rFonts w:ascii="Times New Roman" w:hAnsi="Times New Roman" w:cs="Times New Roman"/>
          <w:color w:val="000000" w:themeColor="text1"/>
        </w:rPr>
        <w:t xml:space="preserve">5 </w:t>
      </w:r>
      <w:r w:rsidR="008B7762" w:rsidRPr="00AC241E">
        <w:rPr>
          <w:rFonts w:ascii="Times New Roman" w:hAnsi="Times New Roman" w:cs="Times New Roman"/>
          <w:color w:val="000000" w:themeColor="text1"/>
        </w:rPr>
        <w:t>r</w:t>
      </w:r>
      <w:r w:rsidRPr="00AC241E">
        <w:rPr>
          <w:rFonts w:ascii="Times New Roman" w:hAnsi="Times New Roman" w:cs="Times New Roman"/>
          <w:color w:val="000000" w:themeColor="text1"/>
        </w:rPr>
        <w:t xml:space="preserve">.                                                         </w:t>
      </w:r>
      <w:r w:rsidRPr="00AC241E">
        <w:rPr>
          <w:rFonts w:ascii="Times New Roman" w:hAnsi="Times New Roman" w:cs="Times New Roman"/>
          <w:b/>
          <w:color w:val="000000" w:themeColor="text1"/>
        </w:rPr>
        <w:t xml:space="preserve">–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2 007 629,89</w:t>
      </w:r>
    </w:p>
    <w:p w:rsidR="008B7762" w:rsidRPr="00AC241E" w:rsidRDefault="00B75265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 </w:t>
      </w:r>
      <w:r w:rsidR="008B7762" w:rsidRPr="00AC241E">
        <w:rPr>
          <w:rFonts w:ascii="Times New Roman" w:hAnsi="Times New Roman" w:cs="Times New Roman"/>
          <w:b/>
          <w:color w:val="000000" w:themeColor="text1"/>
        </w:rPr>
        <w:t>d)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kapitał własny  na koniec 201</w:t>
      </w:r>
      <w:r w:rsidR="00AC241E" w:rsidRPr="00AC241E">
        <w:rPr>
          <w:rFonts w:ascii="Times New Roman" w:hAnsi="Times New Roman" w:cs="Times New Roman"/>
          <w:color w:val="000000" w:themeColor="text1"/>
        </w:rPr>
        <w:t xml:space="preserve">5 </w:t>
      </w:r>
      <w:r w:rsidR="008B7762" w:rsidRPr="00AC241E">
        <w:rPr>
          <w:rFonts w:ascii="Times New Roman" w:hAnsi="Times New Roman" w:cs="Times New Roman"/>
          <w:color w:val="000000" w:themeColor="text1"/>
        </w:rPr>
        <w:t>r</w:t>
      </w:r>
      <w:r w:rsidRPr="00AC241E">
        <w:rPr>
          <w:rFonts w:ascii="Times New Roman" w:hAnsi="Times New Roman" w:cs="Times New Roman"/>
          <w:color w:val="000000" w:themeColor="text1"/>
        </w:rPr>
        <w:t>.</w:t>
      </w:r>
      <w:r w:rsidR="004347D9" w:rsidRPr="00AC241E">
        <w:rPr>
          <w:rFonts w:ascii="Times New Roman" w:hAnsi="Times New Roman" w:cs="Times New Roman"/>
          <w:color w:val="000000" w:themeColor="text1"/>
        </w:rPr>
        <w:t xml:space="preserve">          </w:t>
      </w:r>
      <w:r w:rsidR="00206FA0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1 442 921,51</w:t>
      </w:r>
    </w:p>
    <w:p w:rsidR="008B7762" w:rsidRPr="00AC241E" w:rsidRDefault="00217F61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 </w:t>
      </w:r>
      <w:r w:rsidR="008B7762" w:rsidRPr="00AC241E">
        <w:rPr>
          <w:rFonts w:ascii="Times New Roman" w:hAnsi="Times New Roman" w:cs="Times New Roman"/>
          <w:b/>
          <w:color w:val="000000" w:themeColor="text1"/>
        </w:rPr>
        <w:t>e)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zapasy na koniec 201</w:t>
      </w:r>
      <w:r w:rsidR="00AC241E" w:rsidRPr="00AC241E">
        <w:rPr>
          <w:rFonts w:ascii="Times New Roman" w:hAnsi="Times New Roman" w:cs="Times New Roman"/>
          <w:color w:val="000000" w:themeColor="text1"/>
        </w:rPr>
        <w:t xml:space="preserve">5 </w:t>
      </w:r>
      <w:r w:rsidR="008B7762" w:rsidRPr="00AC241E">
        <w:rPr>
          <w:rFonts w:ascii="Times New Roman" w:hAnsi="Times New Roman" w:cs="Times New Roman"/>
          <w:color w:val="000000" w:themeColor="text1"/>
        </w:rPr>
        <w:t>r</w:t>
      </w:r>
      <w:r w:rsidRPr="00AC241E">
        <w:rPr>
          <w:rFonts w:ascii="Times New Roman" w:hAnsi="Times New Roman" w:cs="Times New Roman"/>
          <w:color w:val="000000" w:themeColor="text1"/>
        </w:rPr>
        <w:t>.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</w:t>
      </w:r>
      <w:r w:rsidR="006B07D5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1 253 330,80</w:t>
      </w:r>
    </w:p>
    <w:p w:rsidR="008B7762" w:rsidRPr="00AC241E" w:rsidRDefault="001E02F8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  </w:t>
      </w:r>
      <w:r w:rsidR="008B7762" w:rsidRPr="00AC241E">
        <w:rPr>
          <w:rFonts w:ascii="Times New Roman" w:hAnsi="Times New Roman" w:cs="Times New Roman"/>
          <w:b/>
          <w:color w:val="000000" w:themeColor="text1"/>
        </w:rPr>
        <w:t>f)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należności 201</w:t>
      </w:r>
      <w:r w:rsidR="00AC241E" w:rsidRPr="00AC241E">
        <w:rPr>
          <w:rFonts w:ascii="Times New Roman" w:hAnsi="Times New Roman" w:cs="Times New Roman"/>
          <w:color w:val="000000" w:themeColor="text1"/>
        </w:rPr>
        <w:t xml:space="preserve">5 </w:t>
      </w:r>
      <w:r w:rsidR="008B7762" w:rsidRPr="00AC241E">
        <w:rPr>
          <w:rFonts w:ascii="Times New Roman" w:hAnsi="Times New Roman" w:cs="Times New Roman"/>
          <w:color w:val="000000" w:themeColor="text1"/>
        </w:rPr>
        <w:t>r</w:t>
      </w:r>
      <w:r w:rsidRPr="00AC241E">
        <w:rPr>
          <w:rFonts w:ascii="Times New Roman" w:hAnsi="Times New Roman" w:cs="Times New Roman"/>
          <w:color w:val="000000" w:themeColor="text1"/>
        </w:rPr>
        <w:t>.</w:t>
      </w:r>
      <w:r w:rsidR="006B07D5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13 132 631,92</w:t>
      </w:r>
    </w:p>
    <w:p w:rsidR="008B7762" w:rsidRPr="00AC241E" w:rsidRDefault="00906020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  </w:t>
      </w:r>
      <w:r w:rsidR="008B7762" w:rsidRPr="00AC241E">
        <w:rPr>
          <w:rFonts w:ascii="Times New Roman" w:hAnsi="Times New Roman" w:cs="Times New Roman"/>
          <w:b/>
          <w:color w:val="000000" w:themeColor="text1"/>
        </w:rPr>
        <w:t>g)</w:t>
      </w:r>
      <w:r w:rsidR="008B7762" w:rsidRPr="00AC241E">
        <w:rPr>
          <w:rFonts w:ascii="Times New Roman" w:hAnsi="Times New Roman" w:cs="Times New Roman"/>
          <w:color w:val="000000" w:themeColor="text1"/>
        </w:rPr>
        <w:t xml:space="preserve"> zobowiązania i rezerwy  na koniec 201</w:t>
      </w:r>
      <w:r w:rsidR="00AC241E" w:rsidRPr="00AC241E">
        <w:rPr>
          <w:rFonts w:ascii="Times New Roman" w:hAnsi="Times New Roman" w:cs="Times New Roman"/>
          <w:color w:val="000000" w:themeColor="text1"/>
        </w:rPr>
        <w:t xml:space="preserve">5 </w:t>
      </w:r>
      <w:r w:rsidR="008B7762" w:rsidRPr="00AC241E">
        <w:rPr>
          <w:rFonts w:ascii="Times New Roman" w:hAnsi="Times New Roman" w:cs="Times New Roman"/>
          <w:color w:val="000000" w:themeColor="text1"/>
        </w:rPr>
        <w:t>r</w:t>
      </w:r>
      <w:r w:rsidRPr="00AC241E">
        <w:rPr>
          <w:rFonts w:ascii="Times New Roman" w:hAnsi="Times New Roman" w:cs="Times New Roman"/>
          <w:color w:val="000000" w:themeColor="text1"/>
        </w:rPr>
        <w:t>.</w:t>
      </w:r>
      <w:r w:rsidR="006B07D5" w:rsidRPr="00AC241E"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  <w:r w:rsidR="00AC241E" w:rsidRPr="00AC241E">
        <w:rPr>
          <w:rFonts w:ascii="Times New Roman" w:hAnsi="Times New Roman" w:cs="Times New Roman"/>
          <w:b/>
          <w:color w:val="000000" w:themeColor="text1"/>
        </w:rPr>
        <w:t>55 875 480,49</w:t>
      </w:r>
    </w:p>
    <w:p w:rsidR="00AC241E" w:rsidRDefault="008C02D2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        Zobowiązania nie są objęte ugoda bankową , układem sadowym.</w:t>
      </w:r>
    </w:p>
    <w:p w:rsidR="008C02D2" w:rsidRPr="00AC241E" w:rsidRDefault="008C02D2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</w:t>
      </w:r>
    </w:p>
    <w:p w:rsidR="00DE3508" w:rsidRPr="00AC241E" w:rsidRDefault="00DE3508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b/>
          <w:color w:val="000000" w:themeColor="text1"/>
        </w:rPr>
        <w:t xml:space="preserve">8) </w:t>
      </w:r>
      <w:r w:rsidRPr="00AC241E">
        <w:rPr>
          <w:rFonts w:ascii="Times New Roman" w:hAnsi="Times New Roman" w:cs="Times New Roman"/>
          <w:color w:val="000000" w:themeColor="text1"/>
        </w:rPr>
        <w:t>Dane kontaktowe głównego księgowego 022 72 33 126.</w:t>
      </w:r>
    </w:p>
    <w:p w:rsidR="008B7762" w:rsidRPr="00AC241E" w:rsidRDefault="008B7762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004F70" w:rsidRPr="00AC241E" w:rsidRDefault="00004F70" w:rsidP="0051678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C241E">
        <w:rPr>
          <w:rFonts w:ascii="Times New Roman" w:hAnsi="Times New Roman" w:cs="Times New Roman"/>
          <w:color w:val="000000" w:themeColor="text1"/>
        </w:rPr>
        <w:t xml:space="preserve">    </w:t>
      </w:r>
    </w:p>
    <w:p w:rsidR="00004F70" w:rsidRPr="00444950" w:rsidRDefault="00004F70" w:rsidP="00516781">
      <w:pPr>
        <w:spacing w:after="0" w:line="360" w:lineRule="auto"/>
        <w:ind w:left="357"/>
        <w:jc w:val="both"/>
        <w:rPr>
          <w:rFonts w:ascii="Times New Roman" w:hAnsi="Times New Roman" w:cs="Times New Roman"/>
          <w:color w:val="FF0000"/>
        </w:rPr>
      </w:pPr>
      <w:r w:rsidRPr="00444950">
        <w:rPr>
          <w:rFonts w:ascii="Times New Roman" w:hAnsi="Times New Roman" w:cs="Times New Roman"/>
          <w:color w:val="FF0000"/>
        </w:rPr>
        <w:t xml:space="preserve"> </w:t>
      </w:r>
    </w:p>
    <w:sectPr w:rsidR="00004F70" w:rsidRPr="00444950" w:rsidSect="00F0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53C50"/>
    <w:multiLevelType w:val="hybridMultilevel"/>
    <w:tmpl w:val="9716B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727C"/>
    <w:multiLevelType w:val="hybridMultilevel"/>
    <w:tmpl w:val="F6E4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F4339"/>
    <w:multiLevelType w:val="hybridMultilevel"/>
    <w:tmpl w:val="9134DC34"/>
    <w:lvl w:ilvl="0" w:tplc="5F8CD5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5852DAF"/>
    <w:multiLevelType w:val="hybridMultilevel"/>
    <w:tmpl w:val="68E23C88"/>
    <w:lvl w:ilvl="0" w:tplc="9B5C981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4B23"/>
    <w:rsid w:val="00004F70"/>
    <w:rsid w:val="00004FE8"/>
    <w:rsid w:val="00054A49"/>
    <w:rsid w:val="0007478D"/>
    <w:rsid w:val="000A7961"/>
    <w:rsid w:val="000E1669"/>
    <w:rsid w:val="000E31E0"/>
    <w:rsid w:val="000F2C2E"/>
    <w:rsid w:val="000F4DDF"/>
    <w:rsid w:val="00134A9C"/>
    <w:rsid w:val="00184AB9"/>
    <w:rsid w:val="00195782"/>
    <w:rsid w:val="001E02F8"/>
    <w:rsid w:val="001F2ED4"/>
    <w:rsid w:val="00206FA0"/>
    <w:rsid w:val="00217F61"/>
    <w:rsid w:val="0025732E"/>
    <w:rsid w:val="00290C04"/>
    <w:rsid w:val="002A03E4"/>
    <w:rsid w:val="00304E85"/>
    <w:rsid w:val="00306186"/>
    <w:rsid w:val="0032554B"/>
    <w:rsid w:val="003964EC"/>
    <w:rsid w:val="00396D7C"/>
    <w:rsid w:val="003B0090"/>
    <w:rsid w:val="003C057D"/>
    <w:rsid w:val="003D1DFA"/>
    <w:rsid w:val="00433360"/>
    <w:rsid w:val="004347D9"/>
    <w:rsid w:val="00436401"/>
    <w:rsid w:val="00444950"/>
    <w:rsid w:val="00463090"/>
    <w:rsid w:val="004F4B23"/>
    <w:rsid w:val="005115C2"/>
    <w:rsid w:val="00516781"/>
    <w:rsid w:val="005255E0"/>
    <w:rsid w:val="005805C8"/>
    <w:rsid w:val="005E0094"/>
    <w:rsid w:val="005E14B5"/>
    <w:rsid w:val="006546AB"/>
    <w:rsid w:val="006638FB"/>
    <w:rsid w:val="00691B85"/>
    <w:rsid w:val="006A2E24"/>
    <w:rsid w:val="006A4A1E"/>
    <w:rsid w:val="006B07D5"/>
    <w:rsid w:val="00753FBD"/>
    <w:rsid w:val="00813C82"/>
    <w:rsid w:val="00846FF1"/>
    <w:rsid w:val="008B7762"/>
    <w:rsid w:val="008C02D2"/>
    <w:rsid w:val="008D6418"/>
    <w:rsid w:val="008E69EC"/>
    <w:rsid w:val="00906020"/>
    <w:rsid w:val="00912342"/>
    <w:rsid w:val="0094094B"/>
    <w:rsid w:val="00976C36"/>
    <w:rsid w:val="00A04DE5"/>
    <w:rsid w:val="00A419DC"/>
    <w:rsid w:val="00A71801"/>
    <w:rsid w:val="00AC241E"/>
    <w:rsid w:val="00AD1F4B"/>
    <w:rsid w:val="00B750BD"/>
    <w:rsid w:val="00B75265"/>
    <w:rsid w:val="00B80114"/>
    <w:rsid w:val="00BF5260"/>
    <w:rsid w:val="00C056E2"/>
    <w:rsid w:val="00C82179"/>
    <w:rsid w:val="00C91440"/>
    <w:rsid w:val="00CF79B7"/>
    <w:rsid w:val="00D53E06"/>
    <w:rsid w:val="00DC2B7A"/>
    <w:rsid w:val="00DE3508"/>
    <w:rsid w:val="00DE46D1"/>
    <w:rsid w:val="00E05607"/>
    <w:rsid w:val="00E50A65"/>
    <w:rsid w:val="00E615A4"/>
    <w:rsid w:val="00E972D0"/>
    <w:rsid w:val="00ED3B9A"/>
    <w:rsid w:val="00F02DEB"/>
    <w:rsid w:val="00F579A7"/>
    <w:rsid w:val="00FC3DAA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BC665-7DDB-41EA-8798-9F15A969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41</cp:revision>
  <cp:lastPrinted>2015-10-16T09:37:00Z</cp:lastPrinted>
  <dcterms:created xsi:type="dcterms:W3CDTF">2015-10-13T11:40:00Z</dcterms:created>
  <dcterms:modified xsi:type="dcterms:W3CDTF">2016-10-07T09:34:00Z</dcterms:modified>
</cp:coreProperties>
</file>